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0D6" w:rsidRPr="00AB7601" w:rsidRDefault="002E70D6" w:rsidP="002E70D6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7601">
        <w:rPr>
          <w:rFonts w:ascii="Arial" w:eastAsia="Times New Roman" w:hAnsi="Arial" w:cs="Arial"/>
          <w:b/>
          <w:sz w:val="24"/>
          <w:szCs w:val="24"/>
        </w:rPr>
        <w:t>Potencial de la biodiversidad nativa: actividad antioxidante de una jarilla endémica de la Patagonia</w:t>
      </w:r>
    </w:p>
    <w:p w:rsidR="002E70D6" w:rsidRDefault="00AB7601" w:rsidP="00AB7601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AB7601">
        <w:rPr>
          <w:rFonts w:ascii="Arial" w:hAnsi="Arial" w:cs="Arial"/>
          <w:b/>
          <w:sz w:val="24"/>
          <w:szCs w:val="24"/>
        </w:rPr>
        <w:t>Potential</w:t>
      </w:r>
      <w:proofErr w:type="spellEnd"/>
      <w:r w:rsidRPr="00AB7601">
        <w:rPr>
          <w:rFonts w:ascii="Arial" w:hAnsi="Arial" w:cs="Arial"/>
          <w:b/>
          <w:sz w:val="24"/>
          <w:szCs w:val="24"/>
        </w:rPr>
        <w:t xml:space="preserve"> of </w:t>
      </w:r>
      <w:proofErr w:type="spellStart"/>
      <w:r w:rsidRPr="00AB7601">
        <w:rPr>
          <w:rFonts w:ascii="Arial" w:hAnsi="Arial" w:cs="Arial"/>
          <w:b/>
          <w:sz w:val="24"/>
          <w:szCs w:val="24"/>
        </w:rPr>
        <w:t>Native</w:t>
      </w:r>
      <w:proofErr w:type="spellEnd"/>
      <w:r w:rsidRPr="00AB760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B7601">
        <w:rPr>
          <w:rFonts w:ascii="Arial" w:hAnsi="Arial" w:cs="Arial"/>
          <w:b/>
          <w:sz w:val="24"/>
          <w:szCs w:val="24"/>
        </w:rPr>
        <w:t>Biodiversity</w:t>
      </w:r>
      <w:proofErr w:type="spellEnd"/>
      <w:r w:rsidRPr="00AB7601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Pr="00AB7601">
        <w:rPr>
          <w:rFonts w:ascii="Arial" w:hAnsi="Arial" w:cs="Arial"/>
          <w:b/>
          <w:sz w:val="24"/>
          <w:szCs w:val="24"/>
        </w:rPr>
        <w:t>Antioxidant</w:t>
      </w:r>
      <w:proofErr w:type="spellEnd"/>
      <w:r w:rsidRPr="00AB760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B7601">
        <w:rPr>
          <w:rFonts w:ascii="Arial" w:hAnsi="Arial" w:cs="Arial"/>
          <w:b/>
          <w:sz w:val="24"/>
          <w:szCs w:val="24"/>
        </w:rPr>
        <w:t>Activity</w:t>
      </w:r>
      <w:proofErr w:type="spellEnd"/>
      <w:r w:rsidRPr="00AB7601">
        <w:rPr>
          <w:rFonts w:ascii="Arial" w:hAnsi="Arial" w:cs="Arial"/>
          <w:b/>
          <w:sz w:val="24"/>
          <w:szCs w:val="24"/>
        </w:rPr>
        <w:t xml:space="preserve"> of </w:t>
      </w:r>
      <w:proofErr w:type="spellStart"/>
      <w:r w:rsidRPr="00AB7601">
        <w:rPr>
          <w:rFonts w:ascii="Arial" w:hAnsi="Arial" w:cs="Arial"/>
          <w:b/>
          <w:sz w:val="24"/>
          <w:szCs w:val="24"/>
        </w:rPr>
        <w:t>an</w:t>
      </w:r>
      <w:proofErr w:type="spellEnd"/>
      <w:r w:rsidRPr="00AB760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B7601">
        <w:rPr>
          <w:rFonts w:ascii="Arial" w:hAnsi="Arial" w:cs="Arial"/>
          <w:b/>
          <w:sz w:val="24"/>
          <w:szCs w:val="24"/>
        </w:rPr>
        <w:t>Endemic</w:t>
      </w:r>
      <w:proofErr w:type="spellEnd"/>
      <w:r w:rsidRPr="00AB7601">
        <w:rPr>
          <w:rFonts w:ascii="Arial" w:hAnsi="Arial" w:cs="Arial"/>
          <w:b/>
          <w:sz w:val="24"/>
          <w:szCs w:val="24"/>
        </w:rPr>
        <w:t xml:space="preserve"> Jarilla </w:t>
      </w:r>
      <w:proofErr w:type="spellStart"/>
      <w:r w:rsidRPr="00AB7601">
        <w:rPr>
          <w:rFonts w:ascii="Arial" w:hAnsi="Arial" w:cs="Arial"/>
          <w:b/>
          <w:sz w:val="24"/>
          <w:szCs w:val="24"/>
        </w:rPr>
        <w:t>from</w:t>
      </w:r>
      <w:proofErr w:type="spellEnd"/>
      <w:r w:rsidRPr="00AB7601">
        <w:rPr>
          <w:rFonts w:ascii="Arial" w:hAnsi="Arial" w:cs="Arial"/>
          <w:b/>
          <w:sz w:val="24"/>
          <w:szCs w:val="24"/>
        </w:rPr>
        <w:t xml:space="preserve"> Patagonia</w:t>
      </w:r>
    </w:p>
    <w:p w:rsidR="00AB7601" w:rsidRPr="00AB7601" w:rsidRDefault="00AB7601" w:rsidP="00AB7601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E70D6" w:rsidRDefault="002E70D6" w:rsidP="002E70D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D5E59">
        <w:rPr>
          <w:rFonts w:ascii="Arial" w:eastAsia="Times New Roman" w:hAnsi="Arial" w:cs="Arial"/>
          <w:sz w:val="20"/>
          <w:szCs w:val="20"/>
          <w:u w:val="single"/>
        </w:rPr>
        <w:t>Cabrera Agustina</w:t>
      </w:r>
      <w:r w:rsidRPr="002E70D6">
        <w:rPr>
          <w:rFonts w:ascii="Arial" w:eastAsia="Times New Roman" w:hAnsi="Arial" w:cs="Arial"/>
          <w:sz w:val="20"/>
          <w:szCs w:val="20"/>
        </w:rPr>
        <w:t>1</w:t>
      </w:r>
      <w:proofErr w:type="gramStart"/>
      <w:r w:rsidRPr="002E70D6">
        <w:rPr>
          <w:rFonts w:ascii="Arial" w:eastAsia="Times New Roman" w:hAnsi="Arial" w:cs="Arial"/>
          <w:sz w:val="20"/>
          <w:szCs w:val="20"/>
        </w:rPr>
        <w:t>,2</w:t>
      </w:r>
      <w:proofErr w:type="gramEnd"/>
      <w:r w:rsidRPr="002E70D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2E70D6">
        <w:rPr>
          <w:rFonts w:ascii="Arial" w:eastAsia="Times New Roman" w:hAnsi="Arial" w:cs="Arial"/>
          <w:sz w:val="20"/>
          <w:szCs w:val="20"/>
        </w:rPr>
        <w:t>Dalzotto</w:t>
      </w:r>
      <w:proofErr w:type="spellEnd"/>
      <w:r w:rsidRPr="002E70D6">
        <w:rPr>
          <w:rFonts w:ascii="Arial" w:eastAsia="Times New Roman" w:hAnsi="Arial" w:cs="Arial"/>
          <w:sz w:val="20"/>
          <w:szCs w:val="20"/>
        </w:rPr>
        <w:t xml:space="preserve"> Daniela1,2, </w:t>
      </w:r>
      <w:proofErr w:type="spellStart"/>
      <w:r w:rsidRPr="002E70D6">
        <w:rPr>
          <w:rFonts w:ascii="Arial" w:eastAsia="Times New Roman" w:hAnsi="Arial" w:cs="Arial"/>
          <w:sz w:val="20"/>
          <w:szCs w:val="20"/>
        </w:rPr>
        <w:t>Piñuel</w:t>
      </w:r>
      <w:proofErr w:type="spellEnd"/>
      <w:r w:rsidRPr="002E70D6">
        <w:rPr>
          <w:rFonts w:ascii="Arial" w:eastAsia="Times New Roman" w:hAnsi="Arial" w:cs="Arial"/>
          <w:sz w:val="20"/>
          <w:szCs w:val="20"/>
        </w:rPr>
        <w:t xml:space="preserve"> Lucrecia1,2, </w:t>
      </w:r>
      <w:proofErr w:type="spellStart"/>
      <w:r w:rsidRPr="002E70D6">
        <w:rPr>
          <w:rFonts w:ascii="Arial" w:eastAsia="Times New Roman" w:hAnsi="Arial" w:cs="Arial"/>
          <w:sz w:val="20"/>
          <w:szCs w:val="20"/>
        </w:rPr>
        <w:t>Boeri</w:t>
      </w:r>
      <w:proofErr w:type="spellEnd"/>
      <w:r w:rsidRPr="002E70D6">
        <w:rPr>
          <w:rFonts w:ascii="Arial" w:eastAsia="Times New Roman" w:hAnsi="Arial" w:cs="Arial"/>
          <w:sz w:val="20"/>
          <w:szCs w:val="20"/>
        </w:rPr>
        <w:t xml:space="preserve"> Patricia1,2</w:t>
      </w:r>
    </w:p>
    <w:p w:rsidR="002E70D6" w:rsidRPr="002E70D6" w:rsidRDefault="002E70D6" w:rsidP="002E70D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2E70D6" w:rsidRPr="002E70D6" w:rsidRDefault="002E70D6" w:rsidP="002E70D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E70D6">
        <w:rPr>
          <w:rFonts w:ascii="Arial" w:eastAsia="Times New Roman" w:hAnsi="Arial" w:cs="Arial"/>
          <w:sz w:val="20"/>
          <w:szCs w:val="20"/>
        </w:rPr>
        <w:t>1</w:t>
      </w:r>
      <w:r w:rsidRPr="002E70D6">
        <w:rPr>
          <w:rFonts w:ascii="Arial" w:eastAsia="Times New Roman" w:hAnsi="Arial" w:cs="Arial"/>
          <w:color w:val="000000"/>
          <w:sz w:val="20"/>
          <w:szCs w:val="20"/>
        </w:rPr>
        <w:t>Sede Atlántica, Universidad Nacional de Río Negro, Viedma, Río Negro, Argentina</w:t>
      </w:r>
    </w:p>
    <w:p w:rsidR="002E70D6" w:rsidRPr="002E70D6" w:rsidRDefault="002E70D6" w:rsidP="002E70D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E70D6">
        <w:rPr>
          <w:rFonts w:ascii="Arial" w:eastAsia="Times New Roman" w:hAnsi="Arial" w:cs="Arial"/>
          <w:color w:val="000000"/>
          <w:sz w:val="20"/>
          <w:szCs w:val="20"/>
        </w:rPr>
        <w:t xml:space="preserve">2Centro de Investigación y Transferencia (CIT- RÍO NEGRO-CONICET), Viedma, Río Negro, Argentina. </w:t>
      </w:r>
      <w:hyperlink r:id="rId4" w:history="1">
        <w:r w:rsidRPr="002E70D6">
          <w:rPr>
            <w:rStyle w:val="Hipervnculo"/>
            <w:rFonts w:ascii="Arial" w:eastAsia="Times New Roman" w:hAnsi="Arial" w:cs="Arial"/>
            <w:sz w:val="20"/>
            <w:szCs w:val="20"/>
          </w:rPr>
          <w:t>aacabrera@unrn.edu.ar</w:t>
        </w:r>
      </w:hyperlink>
      <w:r w:rsidRPr="002E70D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bookmarkStart w:id="0" w:name="_GoBack"/>
      <w:bookmarkEnd w:id="0"/>
    </w:p>
    <w:p w:rsidR="002E70D6" w:rsidRPr="002E70D6" w:rsidRDefault="002E70D6" w:rsidP="002E70D6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2E70D6" w:rsidRDefault="002E70D6" w:rsidP="002E70D6">
      <w:pPr>
        <w:spacing w:after="0" w:line="360" w:lineRule="auto"/>
        <w:jc w:val="both"/>
        <w:rPr>
          <w:rFonts w:ascii="Arial" w:eastAsia="Times New Roman" w:hAnsi="Arial" w:cs="Arial"/>
        </w:rPr>
      </w:pPr>
      <w:r w:rsidRPr="002E70D6">
        <w:rPr>
          <w:rFonts w:ascii="Arial" w:eastAsia="Times New Roman" w:hAnsi="Arial" w:cs="Arial"/>
        </w:rPr>
        <w:t xml:space="preserve">En ecosistemas sometidos a procesos de erosión relacionados con actividades antrópicas, como la Patagonia, la falta de estudios que permitan conocer la flora nativa representa una amenaza para la biodiversidad. Las plantas del género </w:t>
      </w:r>
      <w:r w:rsidRPr="002E70D6">
        <w:rPr>
          <w:rFonts w:ascii="Arial" w:eastAsia="Times New Roman" w:hAnsi="Arial" w:cs="Arial"/>
          <w:i/>
        </w:rPr>
        <w:t>Larrea</w:t>
      </w:r>
      <w:r w:rsidRPr="002E70D6">
        <w:rPr>
          <w:rFonts w:ascii="Arial" w:eastAsia="Times New Roman" w:hAnsi="Arial" w:cs="Arial"/>
        </w:rPr>
        <w:t xml:space="preserve"> han sido valoradas por pueblos originarios y actualmente existen diferentes registros bibliográficos que documentan sus diferentes actividades biológicas y aplicaciones. Sin embargo, éstos no han </w:t>
      </w:r>
      <w:proofErr w:type="spellStart"/>
      <w:r w:rsidRPr="002E70D6">
        <w:rPr>
          <w:rFonts w:ascii="Arial" w:eastAsia="Times New Roman" w:hAnsi="Arial" w:cs="Arial"/>
        </w:rPr>
        <w:t>incluído</w:t>
      </w:r>
      <w:proofErr w:type="spellEnd"/>
      <w:r w:rsidRPr="002E70D6">
        <w:rPr>
          <w:rFonts w:ascii="Arial" w:eastAsia="Times New Roman" w:hAnsi="Arial" w:cs="Arial"/>
        </w:rPr>
        <w:t xml:space="preserve"> a  </w:t>
      </w:r>
      <w:r w:rsidRPr="002E70D6">
        <w:rPr>
          <w:rFonts w:ascii="Arial" w:eastAsia="Times New Roman" w:hAnsi="Arial" w:cs="Arial"/>
          <w:i/>
          <w:iCs/>
        </w:rPr>
        <w:t xml:space="preserve">L. </w:t>
      </w:r>
      <w:proofErr w:type="spellStart"/>
      <w:r w:rsidRPr="002E70D6">
        <w:rPr>
          <w:rFonts w:ascii="Arial" w:eastAsia="Times New Roman" w:hAnsi="Arial" w:cs="Arial"/>
          <w:i/>
          <w:iCs/>
        </w:rPr>
        <w:t>ameghinoi</w:t>
      </w:r>
      <w:proofErr w:type="spellEnd"/>
      <w:r w:rsidRPr="002E70D6">
        <w:rPr>
          <w:rFonts w:ascii="Arial" w:eastAsia="Times New Roman" w:hAnsi="Arial" w:cs="Arial"/>
        </w:rPr>
        <w:t xml:space="preserve">, una jarilla endémica de la Patagonia. Llevar a cabo actividades científicas orientadas a la caracterización química de la biodiversidad permite poner en valor a la misma, así, este trabajo tuvo el objetivo de obtener y cuantificar </w:t>
      </w:r>
      <w:proofErr w:type="spellStart"/>
      <w:r w:rsidRPr="002E70D6">
        <w:rPr>
          <w:rFonts w:ascii="Arial" w:eastAsia="Times New Roman" w:hAnsi="Arial" w:cs="Arial"/>
        </w:rPr>
        <w:t>polifenoles</w:t>
      </w:r>
      <w:proofErr w:type="spellEnd"/>
      <w:r w:rsidRPr="002E70D6">
        <w:rPr>
          <w:rFonts w:ascii="Arial" w:eastAsia="Times New Roman" w:hAnsi="Arial" w:cs="Arial"/>
        </w:rPr>
        <w:t xml:space="preserve"> a partir de extractos de tallos y hojas de </w:t>
      </w:r>
      <w:r w:rsidRPr="002E70D6">
        <w:rPr>
          <w:rFonts w:ascii="Arial" w:eastAsia="Times New Roman" w:hAnsi="Arial" w:cs="Arial"/>
          <w:i/>
        </w:rPr>
        <w:t xml:space="preserve">L. </w:t>
      </w:r>
      <w:proofErr w:type="spellStart"/>
      <w:r w:rsidRPr="002E70D6">
        <w:rPr>
          <w:rFonts w:ascii="Arial" w:eastAsia="Times New Roman" w:hAnsi="Arial" w:cs="Arial"/>
          <w:i/>
        </w:rPr>
        <w:t>ameghinoi</w:t>
      </w:r>
      <w:proofErr w:type="spellEnd"/>
      <w:r w:rsidRPr="002E70D6">
        <w:rPr>
          <w:rFonts w:ascii="Arial" w:eastAsia="Times New Roman" w:hAnsi="Arial" w:cs="Arial"/>
        </w:rPr>
        <w:t xml:space="preserve"> y determinar su actividad antioxidante </w:t>
      </w:r>
      <w:r w:rsidRPr="002E70D6">
        <w:rPr>
          <w:rFonts w:ascii="Arial" w:eastAsia="Times New Roman" w:hAnsi="Arial" w:cs="Arial"/>
          <w:i/>
        </w:rPr>
        <w:t xml:space="preserve">in vitro </w:t>
      </w:r>
      <w:r w:rsidRPr="002E70D6">
        <w:rPr>
          <w:rFonts w:ascii="Arial" w:eastAsia="Times New Roman" w:hAnsi="Arial" w:cs="Arial"/>
        </w:rPr>
        <w:t xml:space="preserve">(AO). Se realizaron extracciones en agua, etanol y metanol (70% v/v) de hojas y tallos (relación 1:10) durante 24 </w:t>
      </w:r>
      <w:proofErr w:type="spellStart"/>
      <w:r w:rsidRPr="002E70D6">
        <w:rPr>
          <w:rFonts w:ascii="Arial" w:eastAsia="Times New Roman" w:hAnsi="Arial" w:cs="Arial"/>
        </w:rPr>
        <w:t>hs</w:t>
      </w:r>
      <w:proofErr w:type="spellEnd"/>
      <w:r w:rsidRPr="002E70D6">
        <w:rPr>
          <w:rFonts w:ascii="Arial" w:eastAsia="Times New Roman" w:hAnsi="Arial" w:cs="Arial"/>
        </w:rPr>
        <w:t xml:space="preserve">. Se evaluó el Contenido Total de </w:t>
      </w:r>
      <w:proofErr w:type="spellStart"/>
      <w:r w:rsidRPr="002E70D6">
        <w:rPr>
          <w:rFonts w:ascii="Arial" w:eastAsia="Times New Roman" w:hAnsi="Arial" w:cs="Arial"/>
        </w:rPr>
        <w:t>Polifenoles</w:t>
      </w:r>
      <w:proofErr w:type="spellEnd"/>
      <w:r w:rsidRPr="002E70D6">
        <w:rPr>
          <w:rFonts w:ascii="Arial" w:eastAsia="Times New Roman" w:hAnsi="Arial" w:cs="Arial"/>
        </w:rPr>
        <w:t xml:space="preserve"> (CTP) de los extractos mediante el método de </w:t>
      </w:r>
      <w:proofErr w:type="spellStart"/>
      <w:r w:rsidRPr="002E70D6">
        <w:rPr>
          <w:rFonts w:ascii="Arial" w:eastAsia="Times New Roman" w:hAnsi="Arial" w:cs="Arial"/>
        </w:rPr>
        <w:t>Folin-Ciocalteu</w:t>
      </w:r>
      <w:proofErr w:type="spellEnd"/>
      <w:r w:rsidRPr="002E70D6">
        <w:rPr>
          <w:rFonts w:ascii="Arial" w:eastAsia="Times New Roman" w:hAnsi="Arial" w:cs="Arial"/>
        </w:rPr>
        <w:t xml:space="preserve"> y la AO mediante la capacidad de los mismos de inhibir el 50% de los radicales libres ABTS y DPPH (IC</w:t>
      </w:r>
      <w:r w:rsidRPr="002E70D6">
        <w:rPr>
          <w:rFonts w:ascii="Arial" w:eastAsia="Times New Roman" w:hAnsi="Arial" w:cs="Arial"/>
          <w:vertAlign w:val="subscript"/>
        </w:rPr>
        <w:t>50</w:t>
      </w:r>
      <w:r w:rsidRPr="002E70D6">
        <w:rPr>
          <w:rFonts w:ascii="Arial" w:eastAsia="Times New Roman" w:hAnsi="Arial" w:cs="Arial"/>
        </w:rPr>
        <w:t xml:space="preserve">). Los extractos </w:t>
      </w:r>
      <w:proofErr w:type="spellStart"/>
      <w:r w:rsidRPr="002E70D6">
        <w:rPr>
          <w:rFonts w:ascii="Arial" w:eastAsia="Times New Roman" w:hAnsi="Arial" w:cs="Arial"/>
        </w:rPr>
        <w:t>etanólicos</w:t>
      </w:r>
      <w:proofErr w:type="spellEnd"/>
      <w:r w:rsidRPr="002E70D6">
        <w:rPr>
          <w:rFonts w:ascii="Arial" w:eastAsia="Times New Roman" w:hAnsi="Arial" w:cs="Arial"/>
        </w:rPr>
        <w:t xml:space="preserve"> y </w:t>
      </w:r>
      <w:proofErr w:type="spellStart"/>
      <w:r w:rsidRPr="002E70D6">
        <w:rPr>
          <w:rFonts w:ascii="Arial" w:eastAsia="Times New Roman" w:hAnsi="Arial" w:cs="Arial"/>
        </w:rPr>
        <w:t>metanólicos</w:t>
      </w:r>
      <w:proofErr w:type="spellEnd"/>
      <w:r w:rsidRPr="002E70D6">
        <w:rPr>
          <w:rFonts w:ascii="Arial" w:eastAsia="Times New Roman" w:hAnsi="Arial" w:cs="Arial"/>
        </w:rPr>
        <w:t xml:space="preserve"> provenientes de hojas presentaron mayor CTP que los de tallo (83±12,6 y 78,4±1,3 mg </w:t>
      </w:r>
      <w:proofErr w:type="spellStart"/>
      <w:r w:rsidRPr="002E70D6">
        <w:rPr>
          <w:rFonts w:ascii="Arial" w:eastAsia="Times New Roman" w:hAnsi="Arial" w:cs="Arial"/>
        </w:rPr>
        <w:t>eq.GAE</w:t>
      </w:r>
      <w:proofErr w:type="spellEnd"/>
      <w:r w:rsidRPr="002E70D6">
        <w:rPr>
          <w:rFonts w:ascii="Arial" w:eastAsia="Times New Roman" w:hAnsi="Arial" w:cs="Arial"/>
        </w:rPr>
        <w:t xml:space="preserve">/g de muestra PS, respectivamente), mientras que el extracto acuoso de tallos presentó el menor CTP (19±2,8 mg </w:t>
      </w:r>
      <w:proofErr w:type="spellStart"/>
      <w:r w:rsidRPr="002E70D6">
        <w:rPr>
          <w:rFonts w:ascii="Arial" w:eastAsia="Times New Roman" w:hAnsi="Arial" w:cs="Arial"/>
        </w:rPr>
        <w:t>eq.GAE</w:t>
      </w:r>
      <w:proofErr w:type="spellEnd"/>
      <w:r w:rsidRPr="002E70D6">
        <w:rPr>
          <w:rFonts w:ascii="Arial" w:eastAsia="Times New Roman" w:hAnsi="Arial" w:cs="Arial"/>
        </w:rPr>
        <w:t>/ g planta PS). Se observó una fuerte correlación entre la AO y el CTP, siendo los extractos con mayor CTP los que, en general, presentaron un menor IC</w:t>
      </w:r>
      <w:r w:rsidRPr="002E70D6">
        <w:rPr>
          <w:rFonts w:ascii="Arial" w:eastAsia="Times New Roman" w:hAnsi="Arial" w:cs="Arial"/>
          <w:vertAlign w:val="subscript"/>
        </w:rPr>
        <w:t>50</w:t>
      </w:r>
      <w:r w:rsidRPr="002E70D6">
        <w:rPr>
          <w:rFonts w:ascii="Arial" w:eastAsia="Times New Roman" w:hAnsi="Arial" w:cs="Arial"/>
        </w:rPr>
        <w:t xml:space="preserve"> (entre 0,38 y 0,08 mg/ml de extracto). Así, los extractos de hoja en metanol y etanol tuvieron la mayor AO. Los resultados indican que </w:t>
      </w:r>
      <w:r w:rsidRPr="002E70D6">
        <w:rPr>
          <w:rFonts w:ascii="Arial" w:eastAsia="Times New Roman" w:hAnsi="Arial" w:cs="Arial"/>
          <w:i/>
        </w:rPr>
        <w:t xml:space="preserve">L. </w:t>
      </w:r>
      <w:proofErr w:type="spellStart"/>
      <w:r w:rsidRPr="002E70D6">
        <w:rPr>
          <w:rFonts w:ascii="Arial" w:eastAsia="Times New Roman" w:hAnsi="Arial" w:cs="Arial"/>
          <w:i/>
        </w:rPr>
        <w:t>ameghinoi</w:t>
      </w:r>
      <w:proofErr w:type="spellEnd"/>
      <w:r w:rsidRPr="002E70D6">
        <w:rPr>
          <w:rFonts w:ascii="Arial" w:eastAsia="Times New Roman" w:hAnsi="Arial" w:cs="Arial"/>
        </w:rPr>
        <w:t xml:space="preserve"> tiene un valor potencial y real para ser utilizada en la extracción de </w:t>
      </w:r>
      <w:proofErr w:type="spellStart"/>
      <w:r w:rsidRPr="002E70D6">
        <w:rPr>
          <w:rFonts w:ascii="Arial" w:eastAsia="Times New Roman" w:hAnsi="Arial" w:cs="Arial"/>
        </w:rPr>
        <w:t>polifenoles</w:t>
      </w:r>
      <w:proofErr w:type="spellEnd"/>
      <w:r w:rsidRPr="002E70D6">
        <w:rPr>
          <w:rFonts w:ascii="Arial" w:eastAsia="Times New Roman" w:hAnsi="Arial" w:cs="Arial"/>
        </w:rPr>
        <w:t xml:space="preserve"> con AO, siendo este trabajo, el primero en informar la caracterización química de esta especie.</w:t>
      </w:r>
    </w:p>
    <w:p w:rsidR="002E70D6" w:rsidRDefault="002E70D6" w:rsidP="002E70D6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2E70D6" w:rsidRDefault="002E70D6" w:rsidP="002E70D6">
      <w:pPr>
        <w:spacing w:after="0" w:line="360" w:lineRule="auto"/>
        <w:jc w:val="both"/>
        <w:rPr>
          <w:rFonts w:ascii="Arial" w:eastAsia="Times New Roman" w:hAnsi="Arial" w:cs="Arial"/>
        </w:rPr>
      </w:pPr>
      <w:r w:rsidRPr="0040223F">
        <w:rPr>
          <w:rFonts w:ascii="Arial" w:eastAsia="Times New Roman" w:hAnsi="Arial" w:cs="Arial"/>
          <w:b/>
        </w:rPr>
        <w:t>Palabras clave:</w:t>
      </w:r>
      <w:r>
        <w:rPr>
          <w:rFonts w:ascii="Arial" w:eastAsia="Times New Roman" w:hAnsi="Arial" w:cs="Arial"/>
        </w:rPr>
        <w:t xml:space="preserve"> </w:t>
      </w:r>
      <w:proofErr w:type="spellStart"/>
      <w:r w:rsidR="0040223F">
        <w:rPr>
          <w:rFonts w:ascii="Arial" w:eastAsia="Times New Roman" w:hAnsi="Arial" w:cs="Arial"/>
        </w:rPr>
        <w:t>Bioprospección</w:t>
      </w:r>
      <w:proofErr w:type="spellEnd"/>
      <w:r w:rsidR="0040223F">
        <w:rPr>
          <w:rFonts w:ascii="Arial" w:eastAsia="Times New Roman" w:hAnsi="Arial" w:cs="Arial"/>
        </w:rPr>
        <w:t xml:space="preserve">; Conservación; </w:t>
      </w:r>
      <w:proofErr w:type="spellStart"/>
      <w:r w:rsidR="0040223F">
        <w:rPr>
          <w:rFonts w:ascii="Arial" w:eastAsia="Times New Roman" w:hAnsi="Arial" w:cs="Arial"/>
        </w:rPr>
        <w:t>Polifenoles</w:t>
      </w:r>
      <w:proofErr w:type="spellEnd"/>
    </w:p>
    <w:p w:rsidR="002E70D6" w:rsidRPr="002E70D6" w:rsidRDefault="002E70D6" w:rsidP="002E70D6">
      <w:pPr>
        <w:spacing w:after="0" w:line="360" w:lineRule="auto"/>
        <w:jc w:val="both"/>
        <w:rPr>
          <w:rFonts w:ascii="Arial" w:eastAsia="Times New Roman" w:hAnsi="Arial" w:cs="Arial"/>
        </w:rPr>
      </w:pPr>
      <w:proofErr w:type="spellStart"/>
      <w:r w:rsidRPr="0040223F">
        <w:rPr>
          <w:rFonts w:ascii="Arial" w:eastAsia="Times New Roman" w:hAnsi="Arial" w:cs="Arial"/>
          <w:b/>
        </w:rPr>
        <w:t>Keywords</w:t>
      </w:r>
      <w:proofErr w:type="spellEnd"/>
      <w:r w:rsidRPr="0040223F">
        <w:rPr>
          <w:rFonts w:ascii="Arial" w:eastAsia="Times New Roman" w:hAnsi="Arial" w:cs="Arial"/>
          <w:b/>
        </w:rPr>
        <w:t>:</w:t>
      </w:r>
      <w:r>
        <w:rPr>
          <w:rFonts w:ascii="Arial" w:eastAsia="Times New Roman" w:hAnsi="Arial" w:cs="Arial"/>
        </w:rPr>
        <w:t xml:space="preserve"> </w:t>
      </w:r>
      <w:proofErr w:type="spellStart"/>
      <w:r w:rsidR="0040223F">
        <w:rPr>
          <w:rFonts w:ascii="Arial" w:eastAsia="Times New Roman" w:hAnsi="Arial" w:cs="Arial"/>
        </w:rPr>
        <w:t>Bioprospecting</w:t>
      </w:r>
      <w:proofErr w:type="spellEnd"/>
      <w:r w:rsidR="0040223F">
        <w:rPr>
          <w:rFonts w:ascii="Arial" w:eastAsia="Times New Roman" w:hAnsi="Arial" w:cs="Arial"/>
        </w:rPr>
        <w:t xml:space="preserve">; </w:t>
      </w:r>
      <w:proofErr w:type="spellStart"/>
      <w:r w:rsidR="0040223F">
        <w:rPr>
          <w:rFonts w:ascii="Arial" w:eastAsia="Times New Roman" w:hAnsi="Arial" w:cs="Arial"/>
        </w:rPr>
        <w:t>Conservation</w:t>
      </w:r>
      <w:proofErr w:type="spellEnd"/>
      <w:r w:rsidR="0040223F">
        <w:rPr>
          <w:rFonts w:ascii="Arial" w:eastAsia="Times New Roman" w:hAnsi="Arial" w:cs="Arial"/>
        </w:rPr>
        <w:t xml:space="preserve">; </w:t>
      </w:r>
      <w:proofErr w:type="spellStart"/>
      <w:r w:rsidR="0040223F">
        <w:rPr>
          <w:rFonts w:ascii="Arial" w:eastAsia="Times New Roman" w:hAnsi="Arial" w:cs="Arial"/>
        </w:rPr>
        <w:t>Polyphenols</w:t>
      </w:r>
      <w:proofErr w:type="spellEnd"/>
    </w:p>
    <w:p w:rsidR="002325D4" w:rsidRPr="002E70D6" w:rsidRDefault="002325D4">
      <w:pPr>
        <w:rPr>
          <w:rFonts w:ascii="Arial" w:hAnsi="Arial" w:cs="Arial"/>
        </w:rPr>
      </w:pPr>
    </w:p>
    <w:sectPr w:rsidR="002325D4" w:rsidRPr="002E70D6" w:rsidSect="002E70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07"/>
    <w:rsid w:val="002325D4"/>
    <w:rsid w:val="002E70D6"/>
    <w:rsid w:val="0040223F"/>
    <w:rsid w:val="00525707"/>
    <w:rsid w:val="008D5E59"/>
    <w:rsid w:val="00AB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62279-8511-48C0-B9E5-3460FB1B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0D6"/>
    <w:rPr>
      <w:rFonts w:ascii="Calibri" w:eastAsia="Calibri" w:hAnsi="Calibri" w:cs="Calibri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E70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acabrera@unrn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dcterms:created xsi:type="dcterms:W3CDTF">2024-07-31T14:07:00Z</dcterms:created>
  <dcterms:modified xsi:type="dcterms:W3CDTF">2024-08-02T14:37:00Z</dcterms:modified>
</cp:coreProperties>
</file>